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5B02BA">
      <w:pPr>
        <w:spacing w:line="600" w:lineRule="exact"/>
        <w:jc w:val="both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40"/>
        </w:rPr>
        <w:t>附件：三方比价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建议流程</w:t>
      </w:r>
    </w:p>
    <w:bookmarkEnd w:id="0"/>
    <w:p w14:paraId="7238D71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40"/>
        </w:rPr>
        <w:t>各部门租车单次费用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超过</w:t>
      </w: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1000元（含）以上20万以下（不含）</w:t>
      </w:r>
      <w:r>
        <w:rPr>
          <w:rFonts w:hint="eastAsia" w:ascii="仿宋" w:hAnsi="仿宋" w:eastAsia="仿宋" w:cs="仿宋"/>
          <w:sz w:val="32"/>
          <w:szCs w:val="40"/>
        </w:rPr>
        <w:t>的，须遵循“一事一议、货比三家”原则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按照校区采购管理办法，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原则上以货比三家的方式进行线下比质比价择优选择供应商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33B73DF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材料要求：提交审批时，须将至少三家供应商的书面报价记录（盖章报价单）作为附件，并在采购申请中明确意向供应商及选择理由。</w:t>
      </w:r>
    </w:p>
    <w:p w14:paraId="40CD47E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通过校区OA系统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自由协同</w:t>
      </w:r>
      <w:r>
        <w:rPr>
          <w:rFonts w:hint="eastAsia" w:ascii="仿宋" w:hAnsi="仿宋" w:eastAsia="仿宋" w:cs="仿宋"/>
          <w:sz w:val="32"/>
          <w:szCs w:val="40"/>
        </w:rPr>
        <w:t>发起申请，按以下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流程报批：</w:t>
      </w: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由使用方提出OA申请，经部门负责人审批、校区分管领导审批、校区主管领导审批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同意后，</w:t>
      </w:r>
      <w:r>
        <w:rPr>
          <w:rFonts w:hint="eastAsia" w:ascii="仿宋" w:hAnsi="仿宋" w:eastAsia="仿宋" w:cs="仿宋"/>
          <w:sz w:val="32"/>
          <w:szCs w:val="40"/>
        </w:rPr>
        <w:t>履行完内部比价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审批</w:t>
      </w:r>
      <w:r>
        <w:rPr>
          <w:rFonts w:hint="eastAsia" w:ascii="仿宋" w:hAnsi="仿宋" w:eastAsia="仿宋" w:cs="仿宋"/>
          <w:sz w:val="32"/>
          <w:szCs w:val="40"/>
        </w:rPr>
        <w:t>程序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后租车。</w:t>
      </w:r>
    </w:p>
    <w:p w14:paraId="71A310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462280</wp:posOffset>
            </wp:positionV>
            <wp:extent cx="4846955" cy="4195445"/>
            <wp:effectExtent l="0" t="0" r="0" b="0"/>
            <wp:wrapTopAndBottom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l="2627" t="3533" r="5410" b="1974"/>
                    <a:stretch>
                      <a:fillRect/>
                    </a:stretch>
                  </pic:blipFill>
                  <pic:spPr>
                    <a:xfrm>
                      <a:off x="0" y="0"/>
                      <a:ext cx="4846955" cy="419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模板参照下方图示: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6B937E"/>
    <w:multiLevelType w:val="singleLevel"/>
    <w:tmpl w:val="8A6B937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5F4"/>
    <w:rsid w:val="00052F43"/>
    <w:rsid w:val="0006199A"/>
    <w:rsid w:val="000960AF"/>
    <w:rsid w:val="000A7B27"/>
    <w:rsid w:val="000F550A"/>
    <w:rsid w:val="00101DA4"/>
    <w:rsid w:val="00114338"/>
    <w:rsid w:val="0013217D"/>
    <w:rsid w:val="001560C5"/>
    <w:rsid w:val="001703C4"/>
    <w:rsid w:val="001A03D1"/>
    <w:rsid w:val="00216125"/>
    <w:rsid w:val="002B4CF5"/>
    <w:rsid w:val="002C465A"/>
    <w:rsid w:val="00324D47"/>
    <w:rsid w:val="00332CFB"/>
    <w:rsid w:val="004658AC"/>
    <w:rsid w:val="004B0D06"/>
    <w:rsid w:val="004E0400"/>
    <w:rsid w:val="004E4021"/>
    <w:rsid w:val="004F4F34"/>
    <w:rsid w:val="005145F4"/>
    <w:rsid w:val="005475DB"/>
    <w:rsid w:val="005E25EA"/>
    <w:rsid w:val="00613CB6"/>
    <w:rsid w:val="00627713"/>
    <w:rsid w:val="006424CB"/>
    <w:rsid w:val="00650F27"/>
    <w:rsid w:val="006D4902"/>
    <w:rsid w:val="00731629"/>
    <w:rsid w:val="007D5A36"/>
    <w:rsid w:val="00801FEE"/>
    <w:rsid w:val="008C1DF2"/>
    <w:rsid w:val="00A62915"/>
    <w:rsid w:val="00A8427C"/>
    <w:rsid w:val="00A92594"/>
    <w:rsid w:val="00AD1647"/>
    <w:rsid w:val="00B425FF"/>
    <w:rsid w:val="00BC04CD"/>
    <w:rsid w:val="00C54537"/>
    <w:rsid w:val="00D56C1E"/>
    <w:rsid w:val="00DD6F39"/>
    <w:rsid w:val="00E4311D"/>
    <w:rsid w:val="00EA0AED"/>
    <w:rsid w:val="00EC06F3"/>
    <w:rsid w:val="00EE3788"/>
    <w:rsid w:val="00EE56CA"/>
    <w:rsid w:val="00F82B59"/>
    <w:rsid w:val="00FA6E2C"/>
    <w:rsid w:val="00FD759D"/>
    <w:rsid w:val="0BA6464A"/>
    <w:rsid w:val="1C4A437D"/>
    <w:rsid w:val="1FE034B1"/>
    <w:rsid w:val="2B295DE3"/>
    <w:rsid w:val="311A1C97"/>
    <w:rsid w:val="3CB5485E"/>
    <w:rsid w:val="43371547"/>
    <w:rsid w:val="514804FB"/>
    <w:rsid w:val="5BEC4302"/>
    <w:rsid w:val="5F980D04"/>
    <w:rsid w:val="649909B6"/>
    <w:rsid w:val="707422CC"/>
    <w:rsid w:val="74A8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496</Words>
  <Characters>527</Characters>
  <Lines>4</Lines>
  <Paragraphs>1</Paragraphs>
  <TotalTime>14</TotalTime>
  <ScaleCrop>false</ScaleCrop>
  <LinksUpToDate>false</LinksUpToDate>
  <CharactersWithSpaces>527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2025-12-29T01:15:00Z</dcterms:created>
  <dc:creator>Administrator</dc:creator>
  <cp:lastModifiedBy>李丹萍</cp:lastModifiedBy>
  <dcterms:modified xsi:type="dcterms:W3CDTF">2026-01-08T09:00:51Z</dcterms:modified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eyJoZGlkIjoiOGU4MTQ5NzJlNDIwNDFlZjQ3OThhYzI1NGMzOWNkMjMiLCJ1c2VySWQiOiIxMjIzNTk0NDI1In0=</vt:lpwstr>
  </property>
  <property fmtid="{D5CDD505-2E9C-101B-9397-08002B2CF9AE}" pid="4" name="ICV">
    <vt:lpwstr>A30A366E94CC4D7181756A34B1509016_13</vt:lpwstr>
  </property>
</Properties>
</file>