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61C95B">
      <w:pPr>
        <w:spacing w:line="520" w:lineRule="exact"/>
        <w:jc w:val="center"/>
        <w:rPr>
          <w:rFonts w:hint="eastAsia" w:ascii="小标宋" w:hAnsi="小标宋" w:eastAsia="小标宋" w:cs="小标宋"/>
          <w:color w:val="363636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小标宋" w:hAnsi="小标宋" w:eastAsia="小标宋" w:cs="小标宋"/>
          <w:bCs/>
          <w:sz w:val="44"/>
          <w:szCs w:val="44"/>
        </w:rPr>
        <w:t>暨南大学</w:t>
      </w:r>
      <w:r>
        <w:rPr>
          <w:rFonts w:hint="eastAsia" w:ascii="小标宋" w:hAnsi="小标宋" w:eastAsia="小标宋" w:cs="小标宋"/>
          <w:bCs/>
          <w:sz w:val="44"/>
          <w:szCs w:val="44"/>
          <w:lang w:val="en-US" w:eastAsia="zh-CN"/>
        </w:rPr>
        <w:t>深圳</w:t>
      </w:r>
      <w:r>
        <w:rPr>
          <w:rFonts w:hint="eastAsia" w:ascii="小标宋" w:hAnsi="小标宋" w:eastAsia="小标宋" w:cs="小标宋"/>
          <w:bCs/>
          <w:sz w:val="44"/>
          <w:szCs w:val="44"/>
        </w:rPr>
        <w:t>校区分党校学员请假条</w:t>
      </w:r>
    </w:p>
    <w:p w14:paraId="4E611CF8">
      <w:pPr>
        <w:jc w:val="center"/>
        <w:rPr>
          <w:rFonts w:hint="eastAsia" w:ascii="方正小标宋简体" w:hAnsi="宋体" w:eastAsia="方正小标宋简体" w:cs="宋体"/>
          <w:b/>
          <w:color w:val="363636"/>
          <w:kern w:val="0"/>
          <w:sz w:val="36"/>
          <w:szCs w:val="36"/>
        </w:rPr>
      </w:pPr>
    </w:p>
    <w:p w14:paraId="6520E374">
      <w:pPr>
        <w:spacing w:after="156" w:afterLines="50" w:line="600" w:lineRule="exact"/>
        <w:ind w:firstLine="640" w:firstLineChars="200"/>
        <w:rPr>
          <w:rFonts w:hint="eastAsia" w:ascii="仿宋_GB2312" w:hAnsi="宋体" w:eastAsia="仿宋_GB2312" w:cs="宋体"/>
          <w:color w:val="363636"/>
          <w:kern w:val="0"/>
          <w:sz w:val="32"/>
          <w:szCs w:val="32"/>
        </w:rPr>
      </w:pPr>
    </w:p>
    <w:p w14:paraId="20817510">
      <w:pPr>
        <w:spacing w:after="156" w:afterLines="50" w:line="480" w:lineRule="auto"/>
        <w:ind w:firstLine="640" w:firstLineChars="200"/>
        <w:rPr>
          <w:rFonts w:hint="eastAsia" w:ascii="仿宋_GB2312" w:hAnsi="宋体" w:eastAsia="仿宋_GB2312" w:cs="宋体"/>
          <w:color w:val="363636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63636"/>
          <w:kern w:val="0"/>
          <w:sz w:val="32"/>
          <w:szCs w:val="32"/>
        </w:rPr>
        <w:t>本人是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宋体" w:eastAsia="仿宋_GB2312" w:cs="宋体"/>
          <w:color w:val="363636"/>
          <w:kern w:val="0"/>
          <w:sz w:val="32"/>
          <w:szCs w:val="32"/>
        </w:rPr>
        <w:t>（学院/专业）</w:t>
      </w:r>
      <w:r>
        <w:rPr>
          <w:rFonts w:hint="eastAsia" w:ascii="仿宋_GB2312" w:hAnsi="宋体" w:eastAsia="仿宋_GB2312" w:cs="宋体"/>
          <w:color w:val="363636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（姓名）,</w:t>
      </w:r>
      <w:r>
        <w:rPr>
          <w:rFonts w:hint="eastAsia" w:ascii="仿宋_GB2312" w:hAnsi="宋体" w:eastAsia="仿宋_GB2312" w:cs="宋体"/>
          <w:color w:val="363636"/>
          <w:kern w:val="0"/>
          <w:sz w:val="32"/>
          <w:szCs w:val="32"/>
        </w:rPr>
        <w:t>因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 </w:t>
      </w:r>
      <w:r>
        <w:rPr>
          <w:rFonts w:hint="eastAsia" w:ascii="仿宋_GB2312" w:eastAsia="仿宋_GB2312"/>
          <w:sz w:val="32"/>
          <w:szCs w:val="32"/>
        </w:rPr>
        <w:t>（原因）</w:t>
      </w:r>
      <w:r>
        <w:rPr>
          <w:rFonts w:hint="eastAsia" w:ascii="仿宋_GB2312" w:hAnsi="宋体" w:eastAsia="仿宋_GB2312" w:cs="宋体"/>
          <w:color w:val="363636"/>
          <w:kern w:val="0"/>
          <w:sz w:val="32"/>
          <w:szCs w:val="32"/>
        </w:rPr>
        <w:t>，无法参加</w:t>
      </w:r>
      <w:r>
        <w:rPr>
          <w:rFonts w:hint="eastAsia" w:ascii="仿宋_GB2312" w:hAnsi="宋体" w:eastAsia="仿宋_GB2312" w:cs="宋体"/>
          <w:color w:val="363636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_GB2312" w:hAnsi="宋体" w:eastAsia="仿宋_GB2312" w:cs="宋体"/>
          <w:color w:val="363636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color w:val="363636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宋体" w:eastAsia="仿宋_GB2312" w:cs="宋体"/>
          <w:color w:val="363636"/>
          <w:kern w:val="0"/>
          <w:sz w:val="32"/>
          <w:szCs w:val="32"/>
        </w:rPr>
        <w:t>月</w:t>
      </w:r>
      <w:r>
        <w:rPr>
          <w:rFonts w:hint="eastAsia" w:ascii="仿宋_GB2312" w:hAnsi="宋体" w:eastAsia="仿宋_GB2312" w:cs="宋体"/>
          <w:color w:val="363636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 w:cs="宋体"/>
          <w:color w:val="363636"/>
          <w:kern w:val="0"/>
          <w:sz w:val="32"/>
          <w:szCs w:val="32"/>
        </w:rPr>
        <w:t>日（星期</w:t>
      </w:r>
      <w:r>
        <w:rPr>
          <w:rFonts w:hint="eastAsia" w:ascii="仿宋_GB2312" w:hAnsi="宋体" w:eastAsia="仿宋_GB2312" w:cs="宋体"/>
          <w:color w:val="363636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宋体" w:eastAsia="仿宋_GB2312" w:cs="宋体"/>
          <w:color w:val="363636"/>
          <w:kern w:val="0"/>
          <w:sz w:val="32"/>
          <w:szCs w:val="32"/>
        </w:rPr>
        <w:t>）的党校课程/活动，特此请假。</w:t>
      </w:r>
    </w:p>
    <w:p w14:paraId="0A0D8161">
      <w:pPr>
        <w:spacing w:after="156" w:afterLines="50" w:line="480" w:lineRule="auto"/>
        <w:ind w:firstLine="640" w:firstLineChars="200"/>
        <w:rPr>
          <w:rFonts w:hint="eastAsia" w:ascii="仿宋_GB2312" w:hAnsi="宋体" w:eastAsia="仿宋_GB2312" w:cs="宋体"/>
          <w:color w:val="363636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63636"/>
          <w:kern w:val="0"/>
          <w:sz w:val="32"/>
          <w:szCs w:val="32"/>
        </w:rPr>
        <w:t>请予以批准</w:t>
      </w:r>
    </w:p>
    <w:p w14:paraId="4A31FC2E">
      <w:pPr>
        <w:spacing w:after="156" w:afterLines="50" w:line="480" w:lineRule="auto"/>
        <w:ind w:firstLine="640" w:firstLineChars="200"/>
        <w:rPr>
          <w:rFonts w:hint="eastAsia" w:ascii="仿宋_GB2312" w:hAnsi="宋体" w:eastAsia="仿宋_GB2312" w:cs="宋体"/>
          <w:color w:val="363636"/>
          <w:kern w:val="0"/>
          <w:sz w:val="32"/>
          <w:szCs w:val="32"/>
        </w:rPr>
      </w:pPr>
    </w:p>
    <w:p w14:paraId="65CD082F">
      <w:pPr>
        <w:spacing w:after="156" w:afterLines="50" w:line="480" w:lineRule="auto"/>
        <w:ind w:firstLine="640" w:firstLineChars="200"/>
        <w:rPr>
          <w:rFonts w:hint="eastAsia" w:ascii="仿宋_GB2312" w:hAnsi="宋体" w:eastAsia="仿宋_GB2312" w:cs="宋体"/>
          <w:color w:val="363636"/>
          <w:kern w:val="0"/>
          <w:sz w:val="32"/>
          <w:szCs w:val="32"/>
        </w:rPr>
      </w:pPr>
    </w:p>
    <w:p w14:paraId="154B1379">
      <w:pPr>
        <w:widowControl/>
        <w:shd w:val="clear" w:color="auto" w:fill="FFFFFF"/>
        <w:wordWrap w:val="0"/>
        <w:spacing w:after="195" w:line="330" w:lineRule="atLeast"/>
        <w:ind w:right="640"/>
        <w:jc w:val="both"/>
        <w:rPr>
          <w:rFonts w:hint="eastAsia" w:ascii="仿宋_GB2312" w:hAnsi="宋体" w:eastAsia="仿宋_GB2312" w:cs="宋体"/>
          <w:color w:val="363636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363636"/>
          <w:kern w:val="0"/>
          <w:sz w:val="32"/>
          <w:szCs w:val="32"/>
          <w:lang w:val="en-US" w:eastAsia="zh-CN"/>
        </w:rPr>
        <w:t>党支部意见：</w:t>
      </w:r>
    </w:p>
    <w:p w14:paraId="71A47CA2">
      <w:pPr>
        <w:widowControl/>
        <w:shd w:val="clear" w:color="auto" w:fill="FFFFFF"/>
        <w:wordWrap w:val="0"/>
        <w:spacing w:before="30" w:after="195" w:line="330" w:lineRule="atLeast"/>
        <w:jc w:val="right"/>
        <w:rPr>
          <w:rFonts w:hint="eastAsia" w:ascii="仿宋_GB2312" w:hAnsi="宋体" w:eastAsia="仿宋_GB2312" w:cs="宋体"/>
          <w:color w:val="363636"/>
          <w:kern w:val="0"/>
          <w:sz w:val="32"/>
          <w:szCs w:val="32"/>
        </w:rPr>
      </w:pPr>
    </w:p>
    <w:p w14:paraId="18CDB743">
      <w:pPr>
        <w:widowControl/>
        <w:shd w:val="clear" w:color="auto" w:fill="FFFFFF"/>
        <w:wordWrap w:val="0"/>
        <w:spacing w:before="30" w:after="195" w:line="330" w:lineRule="atLeast"/>
        <w:jc w:val="right"/>
        <w:rPr>
          <w:rFonts w:hint="eastAsia" w:ascii="仿宋_GB2312" w:hAnsi="宋体" w:eastAsia="仿宋_GB2312" w:cs="宋体"/>
          <w:color w:val="363636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63636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color w:val="363636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color w:val="363636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宋体" w:eastAsia="仿宋_GB2312" w:cs="宋体"/>
          <w:color w:val="363636"/>
          <w:kern w:val="0"/>
          <w:sz w:val="32"/>
          <w:szCs w:val="32"/>
        </w:rPr>
        <w:t>月</w:t>
      </w:r>
      <w:r>
        <w:rPr>
          <w:rFonts w:hint="eastAsia" w:ascii="仿宋_GB2312" w:hAnsi="宋体" w:eastAsia="仿宋_GB2312" w:cs="宋体"/>
          <w:color w:val="363636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宋体" w:eastAsia="仿宋_GB2312" w:cs="宋体"/>
          <w:color w:val="363636"/>
          <w:kern w:val="0"/>
          <w:sz w:val="32"/>
          <w:szCs w:val="32"/>
        </w:rPr>
        <w:t>日</w:t>
      </w:r>
    </w:p>
    <w:p w14:paraId="3017C86A">
      <w:pPr>
        <w:widowControl/>
        <w:shd w:val="clear" w:color="auto" w:fill="FFFFFF"/>
        <w:wordWrap w:val="0"/>
        <w:spacing w:after="195" w:line="330" w:lineRule="atLeast"/>
        <w:ind w:right="640"/>
        <w:jc w:val="both"/>
        <w:rPr>
          <w:rFonts w:hint="eastAsia" w:ascii="仿宋_GB2312" w:hAnsi="宋体" w:eastAsia="仿宋_GB2312" w:cs="宋体"/>
          <w:color w:val="363636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363636"/>
          <w:kern w:val="0"/>
          <w:sz w:val="32"/>
          <w:szCs w:val="32"/>
          <w:lang w:val="en-US" w:eastAsia="zh-CN"/>
        </w:rPr>
        <w:t>党总支意见：</w:t>
      </w:r>
    </w:p>
    <w:p w14:paraId="3977A7F3">
      <w:pPr>
        <w:widowControl/>
        <w:shd w:val="clear" w:color="auto" w:fill="FFFFFF"/>
        <w:wordWrap w:val="0"/>
        <w:spacing w:before="30" w:after="195" w:line="330" w:lineRule="atLeast"/>
        <w:jc w:val="right"/>
        <w:rPr>
          <w:rFonts w:hint="eastAsia" w:ascii="仿宋_GB2312" w:hAnsi="宋体" w:eastAsia="仿宋_GB2312" w:cs="宋体"/>
          <w:color w:val="363636"/>
          <w:kern w:val="0"/>
          <w:sz w:val="32"/>
          <w:szCs w:val="32"/>
        </w:rPr>
      </w:pPr>
    </w:p>
    <w:p w14:paraId="31AE1D41">
      <w:pPr>
        <w:widowControl/>
        <w:shd w:val="clear" w:color="auto" w:fill="FFFFFF"/>
        <w:wordWrap w:val="0"/>
        <w:spacing w:before="30" w:after="195" w:line="330" w:lineRule="atLeast"/>
        <w:jc w:val="right"/>
        <w:rPr>
          <w:rFonts w:hint="eastAsia" w:ascii="仿宋_GB2312" w:hAnsi="宋体" w:eastAsia="仿宋_GB2312" w:cs="宋体"/>
          <w:color w:val="363636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63636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color w:val="363636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color w:val="363636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宋体" w:eastAsia="仿宋_GB2312" w:cs="宋体"/>
          <w:color w:val="363636"/>
          <w:kern w:val="0"/>
          <w:sz w:val="32"/>
          <w:szCs w:val="32"/>
        </w:rPr>
        <w:t>月</w:t>
      </w:r>
      <w:r>
        <w:rPr>
          <w:rFonts w:hint="eastAsia" w:ascii="仿宋_GB2312" w:hAnsi="宋体" w:eastAsia="仿宋_GB2312" w:cs="宋体"/>
          <w:color w:val="363636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宋体" w:eastAsia="仿宋_GB2312" w:cs="宋体"/>
          <w:color w:val="363636"/>
          <w:kern w:val="0"/>
          <w:sz w:val="32"/>
          <w:szCs w:val="32"/>
        </w:rPr>
        <w:t>日</w:t>
      </w:r>
    </w:p>
    <w:p w14:paraId="48FF1EB4">
      <w:pPr>
        <w:widowControl/>
        <w:shd w:val="clear" w:color="auto" w:fill="FFFFFF"/>
        <w:wordWrap/>
        <w:spacing w:before="30" w:after="195" w:line="330" w:lineRule="atLeast"/>
        <w:jc w:val="both"/>
        <w:rPr>
          <w:rFonts w:hint="eastAsia" w:ascii="仿宋_GB2312" w:hAnsi="宋体" w:eastAsia="仿宋_GB2312" w:cs="宋体"/>
          <w:color w:val="363636"/>
          <w:kern w:val="0"/>
          <w:sz w:val="32"/>
          <w:szCs w:val="32"/>
        </w:rPr>
      </w:pPr>
    </w:p>
    <w:p w14:paraId="5E879C4E">
      <w:pPr>
        <w:widowControl/>
        <w:shd w:val="clear" w:color="auto" w:fill="FFFFFF"/>
        <w:spacing w:before="30" w:after="195" w:line="330" w:lineRule="atLeast"/>
        <w:ind w:right="160"/>
        <w:rPr>
          <w:rFonts w:hint="eastAsia" w:ascii="仿宋_GB2312" w:hAnsi="宋体" w:eastAsia="仿宋_GB2312" w:cs="宋体"/>
          <w:color w:val="363636"/>
          <w:kern w:val="0"/>
          <w:sz w:val="32"/>
          <w:szCs w:val="32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02405B77-B4B0-4149-88F3-4211784B36F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ABC6393C-CCA5-48C7-8FEF-7D8A15210F61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511F3DF9-A734-475F-845A-1B26E0F85484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7BAE2D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zYmY1OWY3NjI3ZGE1N2FhZDNhYjg0ODE2NmVlNzQifQ=="/>
  </w:docVars>
  <w:rsids>
    <w:rsidRoot w:val="00254D70"/>
    <w:rsid w:val="00062BCF"/>
    <w:rsid w:val="0009247D"/>
    <w:rsid w:val="0010295E"/>
    <w:rsid w:val="00161404"/>
    <w:rsid w:val="00167E1C"/>
    <w:rsid w:val="001B436E"/>
    <w:rsid w:val="001B7529"/>
    <w:rsid w:val="001C222F"/>
    <w:rsid w:val="001E426C"/>
    <w:rsid w:val="002412B4"/>
    <w:rsid w:val="0024712D"/>
    <w:rsid w:val="00254D70"/>
    <w:rsid w:val="00380EDD"/>
    <w:rsid w:val="004107E6"/>
    <w:rsid w:val="00424D8D"/>
    <w:rsid w:val="00481422"/>
    <w:rsid w:val="00487372"/>
    <w:rsid w:val="004A7C50"/>
    <w:rsid w:val="004C6969"/>
    <w:rsid w:val="004E3350"/>
    <w:rsid w:val="004F0CB6"/>
    <w:rsid w:val="00520D08"/>
    <w:rsid w:val="005B59DE"/>
    <w:rsid w:val="0061322F"/>
    <w:rsid w:val="00696DA5"/>
    <w:rsid w:val="006B5D6B"/>
    <w:rsid w:val="006C6C4E"/>
    <w:rsid w:val="006D1432"/>
    <w:rsid w:val="006D5B17"/>
    <w:rsid w:val="0075123C"/>
    <w:rsid w:val="007A513C"/>
    <w:rsid w:val="007D3475"/>
    <w:rsid w:val="0083104E"/>
    <w:rsid w:val="008349F1"/>
    <w:rsid w:val="0087186E"/>
    <w:rsid w:val="008B37AA"/>
    <w:rsid w:val="009322E3"/>
    <w:rsid w:val="009434E7"/>
    <w:rsid w:val="009547B8"/>
    <w:rsid w:val="009552C6"/>
    <w:rsid w:val="00964DE2"/>
    <w:rsid w:val="009B1D42"/>
    <w:rsid w:val="009D4E84"/>
    <w:rsid w:val="00AA2195"/>
    <w:rsid w:val="00AE110A"/>
    <w:rsid w:val="00B022D2"/>
    <w:rsid w:val="00B53B27"/>
    <w:rsid w:val="00B67AF9"/>
    <w:rsid w:val="00BD103A"/>
    <w:rsid w:val="00BE6316"/>
    <w:rsid w:val="00C036D4"/>
    <w:rsid w:val="00C24674"/>
    <w:rsid w:val="00CE7824"/>
    <w:rsid w:val="00CF53E6"/>
    <w:rsid w:val="00D03721"/>
    <w:rsid w:val="00DA5E9A"/>
    <w:rsid w:val="00DC33A2"/>
    <w:rsid w:val="00DF7B22"/>
    <w:rsid w:val="00E17DF8"/>
    <w:rsid w:val="00E27B62"/>
    <w:rsid w:val="00E30C2C"/>
    <w:rsid w:val="00E70337"/>
    <w:rsid w:val="00EA2863"/>
    <w:rsid w:val="00F16775"/>
    <w:rsid w:val="00F3146C"/>
    <w:rsid w:val="00FB111A"/>
    <w:rsid w:val="00FD06D2"/>
    <w:rsid w:val="185B304E"/>
    <w:rsid w:val="2A1F6946"/>
    <w:rsid w:val="384304DD"/>
    <w:rsid w:val="4C3F794E"/>
    <w:rsid w:val="4DC6100A"/>
    <w:rsid w:val="72064A4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8">
    <w:name w:val="页脚 Char"/>
    <w:basedOn w:val="7"/>
    <w:link w:val="3"/>
    <w:uiPriority w:val="0"/>
    <w:rPr>
      <w:kern w:val="2"/>
      <w:sz w:val="18"/>
      <w:szCs w:val="18"/>
    </w:rPr>
  </w:style>
  <w:style w:type="character" w:customStyle="1" w:styleId="9">
    <w:name w:val="页眉 Char"/>
    <w:basedOn w:val="7"/>
    <w:link w:val="4"/>
    <w:uiPriority w:val="0"/>
    <w:rPr>
      <w:kern w:val="2"/>
      <w:sz w:val="18"/>
      <w:szCs w:val="18"/>
    </w:rPr>
  </w:style>
  <w:style w:type="paragraph" w:customStyle="1" w:styleId="10">
    <w:name w:val="Char"/>
    <w:basedOn w:val="1"/>
    <w:uiPriority w:val="0"/>
    <w:rPr>
      <w:rFonts w:ascii="Tahoma" w:hAnsi="Tahoma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微软系统</Company>
  <Pages>1</Pages>
  <Words>82</Words>
  <Characters>88</Characters>
  <Lines>1</Lines>
  <Paragraphs>1</Paragraphs>
  <TotalTime>2</TotalTime>
  <ScaleCrop>false</ScaleCrop>
  <LinksUpToDate>false</LinksUpToDate>
  <CharactersWithSpaces>181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2012-03-30T08:53:00Z</dcterms:created>
  <dc:creator>纪检XYY</dc:creator>
  <cp:lastModifiedBy>kari</cp:lastModifiedBy>
  <cp:lastPrinted>2012-03-13T03:01:00Z</cp:lastPrinted>
  <dcterms:modified xsi:type="dcterms:W3CDTF">2025-03-30T07:24:00Z</dcterms:modified>
  <dc:title>请假条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32524220EDDF4A50B55B31A2A153A617_13</vt:lpwstr>
  </property>
  <property fmtid="{D5CDD505-2E9C-101B-9397-08002B2CF9AE}" pid="4" name="KSOTemplateDocerSaveRecord">
    <vt:lpwstr>eyJoZGlkIjoiNzUzZTQwYjliYTJjMmZmZTI5MDVlMTkyYjQxNGNmMzgiLCJ1c2VySWQiOiI3NDMyNTM3MzUifQ==</vt:lpwstr>
  </property>
</Properties>
</file>